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9738E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 w:firstLine="360" w:firstLineChars="100"/>
        <w:jc w:val="left"/>
        <w:outlineLvl w:val="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附件4 </w:t>
      </w:r>
    </w:p>
    <w:p w14:paraId="0E92EDF9">
      <w:pPr>
        <w:rPr>
          <w:b/>
          <w:bCs/>
          <w:sz w:val="32"/>
          <w:szCs w:val="30"/>
        </w:rPr>
      </w:pPr>
    </w:p>
    <w:p w14:paraId="35C025B3">
      <w:pPr>
        <w:spacing w:line="600" w:lineRule="exact"/>
        <w:jc w:val="center"/>
        <w:rPr>
          <w:rFonts w:hint="default" w:eastAsia="黑体"/>
          <w:sz w:val="44"/>
          <w:szCs w:val="44"/>
          <w:lang w:val="en-US" w:eastAsia="zh-CN"/>
        </w:rPr>
      </w:pPr>
      <w:r>
        <w:rPr>
          <w:rFonts w:hint="eastAsia" w:eastAsia="黑体"/>
          <w:sz w:val="44"/>
          <w:szCs w:val="44"/>
        </w:rPr>
        <w:t>江苏省高等</w:t>
      </w:r>
      <w:r>
        <w:rPr>
          <w:rFonts w:hint="eastAsia" w:eastAsia="黑体"/>
          <w:sz w:val="44"/>
          <w:szCs w:val="44"/>
          <w:lang w:val="en-US" w:eastAsia="zh-CN"/>
        </w:rPr>
        <w:t>教育教学改革</w:t>
      </w:r>
    </w:p>
    <w:p w14:paraId="27731F5E"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bookmarkStart w:id="0" w:name="_GoBack"/>
      <w:r>
        <w:rPr>
          <w:rFonts w:hint="eastAsia" w:eastAsia="黑体"/>
          <w:spacing w:val="40"/>
          <w:sz w:val="44"/>
          <w:szCs w:val="44"/>
        </w:rPr>
        <w:t>研究课题申请表</w:t>
      </w:r>
      <w:bookmarkEnd w:id="0"/>
    </w:p>
    <w:p w14:paraId="06871CBD">
      <w:pPr>
        <w:spacing w:line="600" w:lineRule="exact"/>
        <w:rPr>
          <w:rFonts w:eastAsia="仿宋_GB2312"/>
          <w:sz w:val="28"/>
        </w:rPr>
      </w:pPr>
    </w:p>
    <w:p w14:paraId="08662BFF">
      <w:pPr>
        <w:spacing w:line="640" w:lineRule="exact"/>
        <w:ind w:firstLine="2100" w:firstLineChars="750"/>
        <w:rPr>
          <w:rFonts w:eastAsia="仿宋_GB2312"/>
          <w:sz w:val="28"/>
        </w:rPr>
      </w:pP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 w14:paraId="52B284FE"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 w14:paraId="25A4D652"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 w14:paraId="3FBEDDA8">
      <w:pPr>
        <w:spacing w:line="640" w:lineRule="exact"/>
        <w:ind w:firstLine="2100" w:firstLineChars="750"/>
        <w:rPr>
          <w:rFonts w:hint="eastAsia"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>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 w14:paraId="184A5604"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76D2A513">
      <w:pPr>
        <w:spacing w:line="640" w:lineRule="exact"/>
        <w:ind w:firstLine="2100" w:firstLineChars="750"/>
        <w:rPr>
          <w:rFonts w:eastAsia="黑体"/>
          <w:sz w:val="28"/>
        </w:rPr>
      </w:pP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 w14:paraId="0A13D100"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 w14:paraId="3545B3A9">
      <w:pPr>
        <w:pStyle w:val="2"/>
        <w:rPr>
          <w:rFonts w:ascii="Times New Roman" w:hAnsi="Times New Roman"/>
        </w:rPr>
      </w:pPr>
    </w:p>
    <w:p w14:paraId="4E0A18E2">
      <w:pPr>
        <w:pStyle w:val="2"/>
        <w:rPr>
          <w:rFonts w:ascii="Times New Roman" w:hAnsi="Times New Roman"/>
        </w:rPr>
      </w:pPr>
    </w:p>
    <w:p w14:paraId="746982AB">
      <w:pPr>
        <w:pStyle w:val="2"/>
        <w:rPr>
          <w:rFonts w:ascii="Times New Roman" w:hAnsi="Times New Roman"/>
        </w:rPr>
      </w:pPr>
    </w:p>
    <w:p w14:paraId="0EC6E1E5">
      <w:pPr>
        <w:pStyle w:val="2"/>
        <w:rPr>
          <w:rFonts w:ascii="Times New Roman" w:hAnsi="Times New Roman"/>
        </w:rPr>
      </w:pPr>
    </w:p>
    <w:p w14:paraId="7ED4C6C2">
      <w:pPr>
        <w:pStyle w:val="2"/>
        <w:rPr>
          <w:rFonts w:ascii="Times New Roman" w:hAnsi="Times New Roman"/>
        </w:rPr>
      </w:pPr>
    </w:p>
    <w:p w14:paraId="43DA0600">
      <w:pPr>
        <w:pStyle w:val="2"/>
        <w:rPr>
          <w:rFonts w:ascii="Times New Roman" w:hAnsi="Times New Roman"/>
        </w:rPr>
      </w:pPr>
    </w:p>
    <w:p w14:paraId="1E24FBDA">
      <w:pPr>
        <w:pStyle w:val="2"/>
        <w:rPr>
          <w:rFonts w:ascii="Times New Roman" w:hAnsi="Times New Roman"/>
        </w:rPr>
      </w:pPr>
    </w:p>
    <w:p w14:paraId="0BDEA979">
      <w:pPr>
        <w:pStyle w:val="2"/>
        <w:rPr>
          <w:rFonts w:ascii="Times New Roman" w:hAnsi="Times New Roman"/>
        </w:rPr>
      </w:pPr>
    </w:p>
    <w:p w14:paraId="7818412C">
      <w:pPr>
        <w:pStyle w:val="2"/>
        <w:rPr>
          <w:rFonts w:ascii="Times New Roman" w:hAnsi="Times New Roman"/>
        </w:rPr>
      </w:pPr>
    </w:p>
    <w:p w14:paraId="55893A5B">
      <w:pPr>
        <w:pStyle w:val="2"/>
        <w:rPr>
          <w:rFonts w:ascii="Times New Roman" w:hAnsi="Times New Roman"/>
        </w:rPr>
      </w:pPr>
    </w:p>
    <w:p w14:paraId="0C909B30">
      <w:pPr>
        <w:pStyle w:val="2"/>
        <w:rPr>
          <w:rFonts w:ascii="Times New Roman" w:hAnsi="Times New Roman"/>
        </w:rPr>
      </w:pPr>
    </w:p>
    <w:p w14:paraId="229E4A05">
      <w:pPr>
        <w:pStyle w:val="2"/>
        <w:rPr>
          <w:rFonts w:ascii="Times New Roman" w:hAnsi="Times New Roman"/>
        </w:rPr>
      </w:pPr>
    </w:p>
    <w:p w14:paraId="2D8A6388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 w14:paraId="31191759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2AA17AFD">
      <w:pPr>
        <w:spacing w:line="600" w:lineRule="exact"/>
        <w:jc w:val="center"/>
        <w:rPr>
          <w:rFonts w:eastAsia="黑体"/>
          <w:sz w:val="36"/>
          <w:szCs w:val="36"/>
        </w:rPr>
      </w:pPr>
    </w:p>
    <w:p w14:paraId="0FF80498">
      <w:pPr>
        <w:widowControl/>
        <w:jc w:val="left"/>
      </w:pPr>
    </w:p>
    <w:p w14:paraId="38D4F60A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 w14:paraId="5CEFA7A9"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 w14:paraId="70FFE9EA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 w14:paraId="24BDA8F3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课题指南编号是指通知附件3“课题指南编号”，如：1-2，2-6。</w:t>
      </w:r>
    </w:p>
    <w:p w14:paraId="1B073E55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 w14:paraId="7FEF045D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每个课题主持人不超过2人。相关材料需经推荐单位审核，确属真实无误后签署意见并加盖推荐单位公章。</w:t>
      </w:r>
    </w:p>
    <w:p w14:paraId="0F875A8D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立项依据、研究方案、已有基础和完成条件、预期成果、完成时间的填写，要简明、准确、扼要，建议总字数不超过8千字。</w:t>
      </w:r>
    </w:p>
    <w:p w14:paraId="56A982F3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 有关外文缩写，须注明完整词序及中文含义。</w:t>
      </w:r>
    </w:p>
    <w:p w14:paraId="4011992A"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hint="eastAsia" w:eastAsia="仿宋_GB2312"/>
          <w:sz w:val="32"/>
          <w:szCs w:val="32"/>
        </w:rPr>
        <w:t xml:space="preserve">7. </w:t>
      </w:r>
      <w:r>
        <w:rPr>
          <w:rFonts w:hint="eastAsia" w:eastAsia="仿宋_GB2312"/>
          <w:sz w:val="32"/>
        </w:rPr>
        <w:t>所有申报材料的真实性由推荐单位审核负责。</w:t>
      </w:r>
    </w:p>
    <w:p w14:paraId="7E2DC7E1"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4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22"/>
        <w:gridCol w:w="1323"/>
        <w:gridCol w:w="1482"/>
        <w:gridCol w:w="1295"/>
        <w:gridCol w:w="1254"/>
        <w:gridCol w:w="1323"/>
      </w:tblGrid>
      <w:tr w14:paraId="13BD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7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D5A0A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42633B8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 w14:paraId="73EFCB2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</w:tcBorders>
            <w:vAlign w:val="center"/>
          </w:tcPr>
          <w:p w14:paraId="5150E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 w14:paraId="2872516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12" w:space="0"/>
            </w:tcBorders>
            <w:vAlign w:val="center"/>
          </w:tcPr>
          <w:p w14:paraId="44AA2F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35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FF5620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92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 w14:paraId="767F339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53" w:type="dxa"/>
            <w:vAlign w:val="center"/>
          </w:tcPr>
          <w:p w14:paraId="08EA61B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2B3CF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672A2F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333" w:type="dxa"/>
            <w:vAlign w:val="center"/>
          </w:tcPr>
          <w:p w14:paraId="585C732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DBB2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404F418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998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 w14:paraId="7604F80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53" w:type="dxa"/>
            <w:vAlign w:val="center"/>
          </w:tcPr>
          <w:p w14:paraId="37ACF4E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13BDDD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 w14:paraId="70BB5DF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F10E882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6B49A8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0349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12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0EE5BF0">
            <w:pPr>
              <w:spacing w:line="60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合作单位（选填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须与课题平台勾选一致</w:t>
            </w:r>
            <w:r>
              <w:rPr>
                <w:rFonts w:hint="eastAsia"/>
                <w:sz w:val="24"/>
              </w:rPr>
              <w:t>）：</w:t>
            </w:r>
          </w:p>
        </w:tc>
      </w:tr>
      <w:tr w14:paraId="0962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4640A5FA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课题组主要成员（不含主持人）</w:t>
            </w:r>
          </w:p>
        </w:tc>
        <w:tc>
          <w:tcPr>
            <w:tcW w:w="938" w:type="dxa"/>
            <w:vAlign w:val="center"/>
          </w:tcPr>
          <w:p w14:paraId="392C40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3" w:type="dxa"/>
            <w:vAlign w:val="center"/>
          </w:tcPr>
          <w:p w14:paraId="71BA7A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51" w:type="dxa"/>
            <w:gridSpan w:val="2"/>
            <w:vAlign w:val="center"/>
          </w:tcPr>
          <w:p w14:paraId="1A03F7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82" w:type="dxa"/>
            <w:vAlign w:val="center"/>
          </w:tcPr>
          <w:p w14:paraId="253275C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1BDD06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课题组中的分工</w:t>
            </w:r>
          </w:p>
        </w:tc>
      </w:tr>
      <w:tr w14:paraId="7055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152C8C3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690C360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14829EA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20CAE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B8001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8D78D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F15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2BDCE02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539085B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A65E0B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616AD1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9F8DEB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B84C20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48F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2BB758E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33DB36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BD69F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3ADF7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3FFB56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3DF9CD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C0B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3DC846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474D356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8061A8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D34F87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42D19C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143407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F56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5B830EC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4DDBD9C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63E01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3C7C38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1A4CAF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5A0C27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30D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4219BD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7095E71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1CFE18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5F0B04E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44C6FE9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1227C7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0BA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00AED4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4E202B3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32680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72510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40248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06B3F4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70A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50E9726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26D78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36B91FC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7052DB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CB6F1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149CB5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9EE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79B71A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007EDAA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1D967A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0F3DC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664E7B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81B49E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BFC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1BECAB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618AD16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58FF6C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EFBA13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663874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34A7F26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243B4A5A"/>
    <w:p w14:paraId="11A031F2"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注：课题主持人不超过2人，课题组成员不超过10人。在表格中可以并列填写。</w:t>
      </w:r>
    </w:p>
    <w:p w14:paraId="49A8BCD2">
      <w:pPr>
        <w:rPr>
          <w:rFonts w:eastAsia="仿宋_GB2312"/>
          <w:sz w:val="28"/>
          <w:szCs w:val="28"/>
        </w:rPr>
      </w:pP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 w14:paraId="3D28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6960AF0F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 w14:paraId="48F2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61378D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  <w:p w14:paraId="2B2BE8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E72D00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5A3A66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233EC6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CFFFDBB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3B5ED7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564A64E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14CECA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F1EC4B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A6D6D5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30923D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0B0922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0E47C1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87A9ED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32B344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B807F4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B9F7C3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06D376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029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6FAC39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  <w:p w14:paraId="272EC3A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8139E7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3B28D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3D8101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2ED388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19FC4BB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94AFA4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C7110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8959E8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EEEC98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9B613E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925CF1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A87A21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0613CC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D6610A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F9AFAB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79122F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5F7011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FF1EBB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EED42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F0C7DE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D47378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B3F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3AB3C95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 w14:paraId="1977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006E106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 w14:paraId="2C04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B03CE0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 w14:paraId="5E7A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CA48477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 w14:paraId="3DEE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23C4549C">
            <w:pPr>
              <w:spacing w:line="600" w:lineRule="exact"/>
              <w:rPr>
                <w:sz w:val="24"/>
              </w:rPr>
            </w:pPr>
          </w:p>
        </w:tc>
      </w:tr>
      <w:tr w14:paraId="784C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062FF165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 w14:paraId="5C17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3465429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445C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9FCDAA2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 w14:paraId="2A3E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1DD5B2EF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264A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FDC0220">
            <w:pPr>
              <w:spacing w:line="600" w:lineRule="exact"/>
              <w:jc w:val="left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课题研究的预期成果及其形式（将作为申请结题的参照标准）</w:t>
            </w:r>
          </w:p>
        </w:tc>
      </w:tr>
      <w:tr w14:paraId="653E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ECCE370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6D3F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1832BB11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 w14:paraId="4D87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2C2CCB7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 w14:paraId="1EE1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50F815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 w14:paraId="1171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3C68898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 w14:paraId="7B2E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555D666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2E9F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BFBD6A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 w14:paraId="17679878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 w14:paraId="7C510377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4AFEDE3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推荐单位资助经费（万元）：</w:t>
            </w:r>
          </w:p>
        </w:tc>
      </w:tr>
      <w:tr w14:paraId="30E0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61B6BA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04FE752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 w14:paraId="6FC2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2B8AEA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577CF4A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其它资助渠道（含合作单位等）：</w:t>
            </w:r>
          </w:p>
        </w:tc>
      </w:tr>
      <w:tr w14:paraId="604D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98F3D92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5739D27E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34BF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949EE7"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 w14:paraId="25A0C7F4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2423B2C9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088E8604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5EB7F562">
            <w:pPr>
              <w:spacing w:line="600" w:lineRule="exact"/>
              <w:rPr>
                <w:rFonts w:eastAsia="黑体"/>
                <w:sz w:val="32"/>
              </w:rPr>
            </w:pPr>
          </w:p>
          <w:p w14:paraId="524D97B4">
            <w:pPr>
              <w:spacing w:line="600" w:lineRule="exact"/>
              <w:rPr>
                <w:rFonts w:eastAsia="黑体"/>
                <w:sz w:val="32"/>
              </w:rPr>
            </w:pPr>
          </w:p>
          <w:p w14:paraId="05C1ABD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推荐单位（盖章）：       单位负责人或分管领导签字：</w:t>
            </w:r>
          </w:p>
          <w:p w14:paraId="71E9E33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05BB5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6840"/>
    <w:rsid w:val="268318B8"/>
    <w:rsid w:val="38C764ED"/>
    <w:rsid w:val="4BE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654</Words>
  <Characters>665</Characters>
  <Lines>0</Lines>
  <Paragraphs>0</Paragraphs>
  <TotalTime>0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2025-04-08T01:35:00Z</dcterms:created>
  <dc:creator>LUJIANG</dc:creator>
  <cp:lastModifiedBy>姜喵喵</cp:lastModifiedBy>
  <dcterms:modified xsi:type="dcterms:W3CDTF">2025-05-05T07:51:42Z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eyJoZGlkIjoiNDVmZmIwZTBjY2Y4ZDg0ODQxZGY3ODdjYjljZDNmYWIiLCJ1c2VySWQiOiIyMDUxNDY0ODQifQ==</vt:lpwstr>
  </property>
  <property fmtid="{D5CDD505-2E9C-101B-9397-08002B2CF9AE}" pid="4" name="ICV">
    <vt:lpwstr>52B995C77A4945DB9C15B2D8349775AE_13</vt:lpwstr>
  </property>
</Properties>
</file>